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2E" w:rsidRPr="00313B08" w:rsidRDefault="00BF772E" w:rsidP="00313B08">
      <w:pPr>
        <w:spacing w:line="360" w:lineRule="auto"/>
        <w:jc w:val="center"/>
        <w:rPr>
          <w:rFonts w:asciiTheme="minorEastAsia" w:hAnsiTheme="minorEastAsia" w:cs="仿宋" w:hint="eastAsia"/>
          <w:sz w:val="44"/>
          <w:szCs w:val="44"/>
        </w:rPr>
      </w:pPr>
      <w:bookmarkStart w:id="0" w:name="_GoBack"/>
      <w:r w:rsidRPr="00313B08">
        <w:rPr>
          <w:rFonts w:asciiTheme="minorEastAsia" w:hAnsiTheme="minorEastAsia" w:cs="仿宋" w:hint="eastAsia"/>
          <w:sz w:val="44"/>
          <w:szCs w:val="44"/>
        </w:rPr>
        <w:t>能耗监测</w:t>
      </w:r>
      <w:r w:rsidRPr="00313B08">
        <w:rPr>
          <w:rFonts w:asciiTheme="minorEastAsia" w:hAnsiTheme="minorEastAsia" w:cs="仿宋"/>
          <w:sz w:val="44"/>
          <w:szCs w:val="44"/>
        </w:rPr>
        <w:t>系统主机硬盘维修更换采购需求</w:t>
      </w:r>
    </w:p>
    <w:bookmarkEnd w:id="0"/>
    <w:p w:rsidR="00042A1B" w:rsidRDefault="00313B0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一、服务器故障情况：</w:t>
      </w:r>
    </w:p>
    <w:p w:rsidR="00042A1B" w:rsidRDefault="00313B0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服务器原有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块</w:t>
      </w:r>
      <w:r>
        <w:rPr>
          <w:rFonts w:ascii="仿宋" w:eastAsia="仿宋" w:hAnsi="仿宋" w:cs="仿宋" w:hint="eastAsia"/>
          <w:sz w:val="32"/>
          <w:szCs w:val="32"/>
        </w:rPr>
        <w:t>300GB</w:t>
      </w:r>
      <w:r>
        <w:rPr>
          <w:rFonts w:ascii="仿宋" w:eastAsia="仿宋" w:hAnsi="仿宋" w:cs="仿宋" w:hint="eastAsia"/>
          <w:sz w:val="32"/>
          <w:szCs w:val="32"/>
        </w:rPr>
        <w:t>硬盘磁道损坏，需更换为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块</w:t>
      </w:r>
      <w:r>
        <w:rPr>
          <w:rFonts w:ascii="仿宋" w:eastAsia="仿宋" w:hAnsi="仿宋" w:cs="仿宋" w:hint="eastAsia"/>
          <w:sz w:val="32"/>
          <w:szCs w:val="32"/>
        </w:rPr>
        <w:t>1TB</w:t>
      </w:r>
      <w:r>
        <w:rPr>
          <w:rFonts w:ascii="仿宋" w:eastAsia="仿宋" w:hAnsi="仿宋" w:cs="仿宋" w:hint="eastAsia"/>
          <w:sz w:val="32"/>
          <w:szCs w:val="32"/>
        </w:rPr>
        <w:t>硬盘。更换完成的两块硬盘可实现相互备用功能，且能够运行原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服务器天溯能耗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监测系统。（此系统更换硬盘需输入硬件码）</w:t>
      </w:r>
    </w:p>
    <w:p w:rsidR="00042A1B" w:rsidRDefault="00313B0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硬盘基本参数要求：</w:t>
      </w:r>
    </w:p>
    <w:p w:rsidR="00042A1B" w:rsidRDefault="00313B0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接口类型：需与服务器兼容</w:t>
      </w:r>
    </w:p>
    <w:p w:rsidR="00042A1B" w:rsidRDefault="00313B0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容量：</w:t>
      </w:r>
      <w:r>
        <w:rPr>
          <w:rFonts w:ascii="仿宋" w:eastAsia="仿宋" w:hAnsi="仿宋" w:cs="仿宋" w:hint="eastAsia"/>
          <w:sz w:val="32"/>
          <w:szCs w:val="32"/>
        </w:rPr>
        <w:t>1TB*2</w:t>
      </w:r>
      <w:r>
        <w:rPr>
          <w:rFonts w:ascii="仿宋" w:eastAsia="仿宋" w:hAnsi="仿宋" w:cs="仿宋" w:hint="eastAsia"/>
          <w:sz w:val="32"/>
          <w:szCs w:val="32"/>
        </w:rPr>
        <w:t>块</w:t>
      </w:r>
    </w:p>
    <w:p w:rsidR="00042A1B" w:rsidRDefault="00313B0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硬盘类型：企业级</w:t>
      </w:r>
    </w:p>
    <w:p w:rsidR="00042A1B" w:rsidRDefault="00313B0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更换服务要求：</w:t>
      </w:r>
    </w:p>
    <w:p w:rsidR="00042A1B" w:rsidRDefault="00313B0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硬盘品质：提供全新原装正品</w:t>
      </w:r>
    </w:p>
    <w:p w:rsidR="00042A1B" w:rsidRDefault="00313B0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兼容性：确保新硬盘与原有服务器品牌及型号完全兼容</w:t>
      </w:r>
    </w:p>
    <w:p w:rsidR="00042A1B" w:rsidRDefault="00313B0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数据迁移：负责将原硬盘数据及软件迁移至新硬盘，保证软件运行与数据完整性。</w:t>
      </w:r>
    </w:p>
    <w:sectPr w:rsidR="00042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B"/>
    <w:rsid w:val="00042A1B"/>
    <w:rsid w:val="00313B08"/>
    <w:rsid w:val="00BF772E"/>
    <w:rsid w:val="2EC65CD2"/>
    <w:rsid w:val="5FB41ABE"/>
    <w:rsid w:val="7D1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9A9C3"/>
  <w15:docId w15:val="{AE4CFD7D-37FE-45DF-B009-DAA5C4DB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35</Words>
  <Characters>205</Characters>
  <Application>Microsoft Office Word</Application>
  <DocSecurity>0</DocSecurity>
  <Lines>1</Lines>
  <Paragraphs>1</Paragraphs>
  <ScaleCrop>false</ScaleCrop>
  <Company>P R 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User</cp:lastModifiedBy>
  <cp:revision>4</cp:revision>
  <dcterms:created xsi:type="dcterms:W3CDTF">2025-08-20T08:07:00Z</dcterms:created>
  <dcterms:modified xsi:type="dcterms:W3CDTF">2025-08-24T08:50:00Z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F822EC03425E409CA35D673B858C2656</vt:lpwstr>
  </property>
</Properties>
</file>